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1C2" w:rsidRDefault="00C56912">
      <w:bookmarkStart w:id="0" w:name="_GoBack"/>
      <w:bookmarkEnd w:id="0"/>
      <w:r>
        <w:rPr>
          <w:noProof/>
          <w:lang w:eastAsia="es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-810260</wp:posOffset>
            </wp:positionH>
            <wp:positionV relativeFrom="margin">
              <wp:posOffset>-41275</wp:posOffset>
            </wp:positionV>
            <wp:extent cx="7195820" cy="8347710"/>
            <wp:effectExtent l="0" t="0" r="508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000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5820" cy="834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2D51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912"/>
    <w:rsid w:val="002D51C2"/>
    <w:rsid w:val="00C5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BB207-0C2D-4218-8F80-D189E5B7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Rodriguez Alvarez</dc:creator>
  <cp:keywords/>
  <dc:description/>
  <cp:lastModifiedBy>Julian Rodriguez Alvarez</cp:lastModifiedBy>
  <cp:revision>1</cp:revision>
  <dcterms:created xsi:type="dcterms:W3CDTF">2020-06-15T18:01:00Z</dcterms:created>
  <dcterms:modified xsi:type="dcterms:W3CDTF">2020-06-15T18:03:00Z</dcterms:modified>
</cp:coreProperties>
</file>